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CC69B" w14:textId="77777777" w:rsidR="009F642E" w:rsidRPr="004473EB" w:rsidRDefault="009F642E" w:rsidP="00AD2E33">
      <w:pPr>
        <w:rPr>
          <w:lang w:val="en-US"/>
        </w:rPr>
      </w:pPr>
      <w:bookmarkStart w:id="0" w:name="_Toc364940415"/>
      <w:bookmarkStart w:id="1" w:name="_Toc376863909"/>
      <w:bookmarkStart w:id="2" w:name="_Toc444310880"/>
    </w:p>
    <w:p w14:paraId="005F2FF3" w14:textId="77777777" w:rsidR="009F642E" w:rsidRPr="004473EB" w:rsidRDefault="009F642E" w:rsidP="00252DAB">
      <w:pPr>
        <w:pStyle w:val="Heading3"/>
        <w:spacing w:before="0" w:after="0"/>
        <w:rPr>
          <w:sz w:val="22"/>
        </w:rPr>
      </w:pPr>
      <w:r w:rsidRPr="004473EB">
        <w:rPr>
          <w:sz w:val="22"/>
          <w:lang w:val="bg-BG"/>
        </w:rPr>
        <w:t xml:space="preserve">Таблица 4.1.1 </w:t>
      </w:r>
      <w:r w:rsidR="009F6EC7" w:rsidRPr="004473EB">
        <w:rPr>
          <w:sz w:val="22"/>
          <w:lang w:val="en-US"/>
        </w:rPr>
        <w:t xml:space="preserve"> </w:t>
      </w:r>
      <w:r w:rsidRPr="004473EB">
        <w:rPr>
          <w:i w:val="0"/>
          <w:sz w:val="22"/>
          <w:lang w:val="bg-BG"/>
        </w:rPr>
        <w:t>Употреба на свежа вода</w:t>
      </w:r>
      <w:bookmarkEnd w:id="0"/>
      <w:bookmarkEnd w:id="1"/>
    </w:p>
    <w:p w14:paraId="5EBF27C3" w14:textId="77777777" w:rsidR="009F642E" w:rsidRPr="004473EB" w:rsidRDefault="009F642E" w:rsidP="009F642E">
      <w:pPr>
        <w:rPr>
          <w:lang w:val="en-US"/>
        </w:rPr>
      </w:pPr>
    </w:p>
    <w:tbl>
      <w:tblPr>
        <w:tblW w:w="13733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1"/>
        <w:gridCol w:w="3771"/>
        <w:gridCol w:w="5301"/>
      </w:tblGrid>
      <w:tr w:rsidR="004473EB" w:rsidRPr="004473EB" w14:paraId="29A49DD7" w14:textId="77777777" w:rsidTr="0035280F">
        <w:trPr>
          <w:cantSplit/>
          <w:trHeight w:val="879"/>
        </w:trPr>
        <w:tc>
          <w:tcPr>
            <w:tcW w:w="4661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53D4E" w14:textId="77777777" w:rsidR="009F642E" w:rsidRPr="004473EB" w:rsidRDefault="007D7E77" w:rsidP="00E02C0D">
            <w:pPr>
              <w:jc w:val="center"/>
              <w:rPr>
                <w:szCs w:val="24"/>
              </w:rPr>
            </w:pPr>
            <w:r w:rsidRPr="004473EB">
              <w:rPr>
                <w:b/>
                <w:bCs/>
                <w:szCs w:val="24"/>
                <w:lang w:val="bg-BG"/>
              </w:rPr>
              <w:t>Н</w:t>
            </w:r>
            <w:r w:rsidR="009F642E" w:rsidRPr="004473EB">
              <w:rPr>
                <w:b/>
                <w:bCs/>
                <w:szCs w:val="24"/>
                <w:lang w:val="bg-BG"/>
              </w:rPr>
              <w:t>аименование инсталацията/процеса</w:t>
            </w:r>
          </w:p>
        </w:tc>
        <w:tc>
          <w:tcPr>
            <w:tcW w:w="377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DBCEA" w14:textId="77777777" w:rsidR="009F642E" w:rsidRPr="004473EB" w:rsidRDefault="007D7E77" w:rsidP="00E02C0D">
            <w:pPr>
              <w:jc w:val="center"/>
              <w:rPr>
                <w:szCs w:val="24"/>
              </w:rPr>
            </w:pPr>
            <w:r w:rsidRPr="004473EB">
              <w:rPr>
                <w:b/>
                <w:bCs/>
                <w:szCs w:val="24"/>
                <w:lang w:val="bg-BG"/>
              </w:rPr>
              <w:t>Н</w:t>
            </w:r>
            <w:r w:rsidR="009F642E" w:rsidRPr="004473EB">
              <w:rPr>
                <w:b/>
                <w:bCs/>
                <w:szCs w:val="24"/>
                <w:lang w:val="bg-BG"/>
              </w:rPr>
              <w:t xml:space="preserve">орма за ефективност </w:t>
            </w:r>
          </w:p>
          <w:p w14:paraId="3F754635" w14:textId="77777777" w:rsidR="009F642E" w:rsidRPr="004473EB" w:rsidRDefault="009F642E" w:rsidP="00E02C0D">
            <w:pPr>
              <w:jc w:val="center"/>
              <w:rPr>
                <w:szCs w:val="24"/>
              </w:rPr>
            </w:pPr>
            <w:r w:rsidRPr="004473EB">
              <w:rPr>
                <w:b/>
                <w:bCs/>
                <w:szCs w:val="24"/>
                <w:lang w:val="bg-BG"/>
              </w:rPr>
              <w:t>m</w:t>
            </w:r>
            <w:r w:rsidRPr="004473EB">
              <w:rPr>
                <w:b/>
                <w:bCs/>
                <w:szCs w:val="24"/>
                <w:vertAlign w:val="superscript"/>
                <w:lang w:val="bg-BG"/>
              </w:rPr>
              <w:t>3</w:t>
            </w:r>
            <w:r w:rsidRPr="004473EB">
              <w:rPr>
                <w:b/>
                <w:bCs/>
                <w:szCs w:val="24"/>
                <w:lang w:val="bg-BG"/>
              </w:rPr>
              <w:t>/единица продукт</w:t>
            </w:r>
          </w:p>
        </w:tc>
        <w:tc>
          <w:tcPr>
            <w:tcW w:w="530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339FF" w14:textId="77777777" w:rsidR="009F642E" w:rsidRPr="004473EB" w:rsidRDefault="007D7E77" w:rsidP="00E02C0D">
            <w:pPr>
              <w:jc w:val="center"/>
              <w:rPr>
                <w:szCs w:val="24"/>
              </w:rPr>
            </w:pPr>
            <w:r w:rsidRPr="004473EB">
              <w:rPr>
                <w:b/>
                <w:bCs/>
                <w:szCs w:val="24"/>
                <w:lang w:val="bg-BG"/>
              </w:rPr>
              <w:t>О</w:t>
            </w:r>
            <w:r w:rsidR="009F642E" w:rsidRPr="004473EB">
              <w:rPr>
                <w:b/>
                <w:bCs/>
                <w:szCs w:val="24"/>
                <w:lang w:val="bg-BG"/>
              </w:rPr>
              <w:t>бщо годишно количество вода за производствени нужди на площадката (вкл. за допълване на оборотни цикли и охлаждане)</w:t>
            </w:r>
          </w:p>
        </w:tc>
      </w:tr>
      <w:tr w:rsidR="004473EB" w:rsidRPr="004473EB" w14:paraId="03881D72" w14:textId="77777777" w:rsidTr="00571D38">
        <w:tc>
          <w:tcPr>
            <w:tcW w:w="4661" w:type="dxa"/>
            <w:tcBorders>
              <w:top w:val="single" w:sz="6" w:space="0" w:color="000000"/>
              <w:left w:val="double" w:sz="4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3DB82" w14:textId="53B91BD4" w:rsidR="00E815FF" w:rsidRPr="004473EB" w:rsidRDefault="00365A75" w:rsidP="00E815FF">
            <w:pPr>
              <w:spacing w:before="40" w:after="40"/>
              <w:ind w:left="-108" w:right="-108"/>
              <w:jc w:val="center"/>
              <w:rPr>
                <w:szCs w:val="24"/>
                <w:lang w:val="bg-BG"/>
              </w:rPr>
            </w:pPr>
            <w:r w:rsidRPr="004473EB">
              <w:rPr>
                <w:szCs w:val="24"/>
                <w:lang w:val="bg-BG"/>
              </w:rPr>
              <w:t xml:space="preserve">Инсталация за </w:t>
            </w:r>
            <w:r w:rsidR="00E815FF" w:rsidRPr="004473EB">
              <w:rPr>
                <w:szCs w:val="24"/>
                <w:lang w:val="bg-BG"/>
              </w:rPr>
              <w:t>интензивно отглеждане на свине</w:t>
            </w:r>
          </w:p>
        </w:tc>
        <w:tc>
          <w:tcPr>
            <w:tcW w:w="377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DBF52" w14:textId="77777777" w:rsidR="00365A75" w:rsidRPr="004473EB" w:rsidRDefault="00E815FF" w:rsidP="00C40476">
            <w:pPr>
              <w:spacing w:before="40" w:after="40"/>
              <w:ind w:left="-108" w:right="-108"/>
              <w:jc w:val="center"/>
              <w:rPr>
                <w:szCs w:val="24"/>
                <w:lang w:val="bg-BG"/>
              </w:rPr>
            </w:pPr>
            <w:r w:rsidRPr="004473EB">
              <w:rPr>
                <w:szCs w:val="24"/>
                <w:lang w:val="bg-BG"/>
              </w:rPr>
              <w:t xml:space="preserve">Свине-майки - </w:t>
            </w:r>
            <w:r w:rsidR="006374CD" w:rsidRPr="004473EB">
              <w:rPr>
                <w:szCs w:val="24"/>
                <w:lang w:val="bg-BG"/>
              </w:rPr>
              <w:t>10.</w:t>
            </w:r>
            <w:r w:rsidRPr="004473EB">
              <w:rPr>
                <w:szCs w:val="24"/>
                <w:lang w:val="bg-BG"/>
              </w:rPr>
              <w:t>13</w:t>
            </w:r>
            <w:r w:rsidR="007D7E77" w:rsidRPr="004473EB">
              <w:rPr>
                <w:szCs w:val="24"/>
                <w:lang w:val="bg-BG"/>
              </w:rPr>
              <w:t xml:space="preserve"> </w:t>
            </w:r>
            <w:r w:rsidR="008F2309" w:rsidRPr="004473EB">
              <w:rPr>
                <w:szCs w:val="24"/>
                <w:lang w:val="en-US"/>
              </w:rPr>
              <w:t>m</w:t>
            </w:r>
            <w:r w:rsidR="008F2309" w:rsidRPr="004473EB">
              <w:rPr>
                <w:szCs w:val="24"/>
                <w:vertAlign w:val="superscript"/>
                <w:lang w:val="en-US"/>
              </w:rPr>
              <w:t>3</w:t>
            </w:r>
            <w:r w:rsidR="007D7E77" w:rsidRPr="004473EB">
              <w:rPr>
                <w:szCs w:val="24"/>
                <w:lang w:val="bg-BG"/>
              </w:rPr>
              <w:t>/</w:t>
            </w:r>
            <w:r w:rsidR="008F2309" w:rsidRPr="004473EB">
              <w:rPr>
                <w:szCs w:val="24"/>
                <w:lang w:val="en-US"/>
              </w:rPr>
              <w:t xml:space="preserve"> </w:t>
            </w:r>
            <w:r w:rsidRPr="004473EB">
              <w:rPr>
                <w:szCs w:val="24"/>
                <w:lang w:val="bg-BG"/>
              </w:rPr>
              <w:t>ед. капацитет;</w:t>
            </w:r>
          </w:p>
          <w:p w14:paraId="0B88ABB9" w14:textId="7E62874D" w:rsidR="00E815FF" w:rsidRPr="004473EB" w:rsidRDefault="00E815FF" w:rsidP="00C40476">
            <w:pPr>
              <w:spacing w:before="40" w:after="40"/>
              <w:ind w:left="-108" w:right="-108"/>
              <w:jc w:val="center"/>
              <w:rPr>
                <w:szCs w:val="24"/>
                <w:lang w:val="bg-BG"/>
              </w:rPr>
            </w:pPr>
            <w:r w:rsidRPr="004473EB">
              <w:rPr>
                <w:szCs w:val="24"/>
                <w:lang w:val="bg-BG"/>
              </w:rPr>
              <w:t xml:space="preserve">Угояване – 3 </w:t>
            </w:r>
            <w:r w:rsidRPr="004473EB">
              <w:rPr>
                <w:szCs w:val="24"/>
                <w:lang w:val="en-US"/>
              </w:rPr>
              <w:t>m</w:t>
            </w:r>
            <w:r w:rsidRPr="004473EB">
              <w:rPr>
                <w:szCs w:val="24"/>
                <w:vertAlign w:val="superscript"/>
                <w:lang w:val="en-US"/>
              </w:rPr>
              <w:t>3</w:t>
            </w:r>
            <w:r w:rsidRPr="004473EB">
              <w:rPr>
                <w:szCs w:val="24"/>
                <w:lang w:val="bg-BG"/>
              </w:rPr>
              <w:t>/</w:t>
            </w:r>
            <w:r w:rsidRPr="004473EB">
              <w:rPr>
                <w:szCs w:val="24"/>
                <w:lang w:val="en-US"/>
              </w:rPr>
              <w:t xml:space="preserve"> </w:t>
            </w:r>
            <w:r w:rsidRPr="004473EB">
              <w:rPr>
                <w:szCs w:val="24"/>
                <w:lang w:val="bg-BG"/>
              </w:rPr>
              <w:t>ед. капацитет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50826" w14:textId="246DAAE5" w:rsidR="00365A75" w:rsidRPr="004473EB" w:rsidRDefault="006374CD" w:rsidP="007D1B0E">
            <w:pPr>
              <w:jc w:val="center"/>
              <w:rPr>
                <w:szCs w:val="24"/>
                <w:lang w:val="bg-BG"/>
              </w:rPr>
            </w:pPr>
            <w:r w:rsidRPr="004473EB">
              <w:rPr>
                <w:szCs w:val="24"/>
                <w:lang w:val="bg-BG"/>
              </w:rPr>
              <w:t>- общо за инсталацията</w:t>
            </w:r>
            <w:r w:rsidR="006F667C" w:rsidRPr="004473EB">
              <w:rPr>
                <w:szCs w:val="24"/>
                <w:lang w:val="en-US"/>
              </w:rPr>
              <w:t xml:space="preserve"> </w:t>
            </w:r>
            <w:r w:rsidR="006F667C" w:rsidRPr="004473EB">
              <w:rPr>
                <w:szCs w:val="24"/>
                <w:lang w:val="bg-BG"/>
              </w:rPr>
              <w:t xml:space="preserve">за </w:t>
            </w:r>
            <w:r w:rsidR="00E815FF" w:rsidRPr="004473EB">
              <w:rPr>
                <w:szCs w:val="24"/>
                <w:lang w:val="bg-BG"/>
              </w:rPr>
              <w:t>интензивно отглеждане на свине</w:t>
            </w:r>
            <w:r w:rsidR="006F667C" w:rsidRPr="004473EB">
              <w:rPr>
                <w:szCs w:val="24"/>
                <w:lang w:val="en-US"/>
              </w:rPr>
              <w:t>:</w:t>
            </w:r>
            <w:r w:rsidRPr="004473EB">
              <w:rPr>
                <w:szCs w:val="24"/>
                <w:lang w:val="bg-BG"/>
              </w:rPr>
              <w:t xml:space="preserve"> </w:t>
            </w:r>
            <w:r w:rsidR="00E815FF" w:rsidRPr="004473EB">
              <w:rPr>
                <w:szCs w:val="24"/>
                <w:lang w:val="bg-BG"/>
              </w:rPr>
              <w:t>50 096</w:t>
            </w:r>
            <w:r w:rsidRPr="004473EB">
              <w:rPr>
                <w:szCs w:val="24"/>
                <w:lang w:val="bg-BG"/>
              </w:rPr>
              <w:t xml:space="preserve"> </w:t>
            </w:r>
            <w:r w:rsidR="00365A75" w:rsidRPr="004473EB">
              <w:rPr>
                <w:szCs w:val="24"/>
                <w:lang w:val="bg-BG"/>
              </w:rPr>
              <w:t>m</w:t>
            </w:r>
            <w:r w:rsidR="00365A75" w:rsidRPr="004473EB">
              <w:rPr>
                <w:szCs w:val="24"/>
                <w:vertAlign w:val="superscript"/>
                <w:lang w:val="bg-BG"/>
              </w:rPr>
              <w:t>3</w:t>
            </w:r>
            <w:r w:rsidR="00365A75" w:rsidRPr="004473EB">
              <w:rPr>
                <w:szCs w:val="24"/>
                <w:lang w:val="bg-BG"/>
              </w:rPr>
              <w:t>/год</w:t>
            </w:r>
            <w:r w:rsidR="00AD2E33" w:rsidRPr="004473EB">
              <w:rPr>
                <w:szCs w:val="24"/>
                <w:lang w:val="bg-BG"/>
              </w:rPr>
              <w:t>.</w:t>
            </w:r>
          </w:p>
          <w:p w14:paraId="1530931B" w14:textId="71A6B295" w:rsidR="006374CD" w:rsidRPr="004473EB" w:rsidRDefault="006374CD" w:rsidP="007D1B0E">
            <w:pPr>
              <w:jc w:val="center"/>
              <w:rPr>
                <w:szCs w:val="24"/>
                <w:lang w:val="bg-BG"/>
              </w:rPr>
            </w:pPr>
            <w:r w:rsidRPr="004473EB">
              <w:rPr>
                <w:szCs w:val="24"/>
                <w:lang w:val="bg-BG"/>
              </w:rPr>
              <w:t xml:space="preserve">- общо за площадката </w:t>
            </w:r>
            <w:r w:rsidR="008F2309" w:rsidRPr="004473EB">
              <w:rPr>
                <w:szCs w:val="24"/>
                <w:lang w:val="bg-BG"/>
              </w:rPr>
              <w:t>5</w:t>
            </w:r>
            <w:r w:rsidR="00E815FF" w:rsidRPr="004473EB">
              <w:rPr>
                <w:szCs w:val="24"/>
                <w:lang w:val="bg-BG"/>
              </w:rPr>
              <w:t>2 966</w:t>
            </w:r>
            <w:r w:rsidR="008F2309" w:rsidRPr="004473EB">
              <w:rPr>
                <w:szCs w:val="24"/>
                <w:lang w:val="bg-BG"/>
              </w:rPr>
              <w:t xml:space="preserve"> </w:t>
            </w:r>
            <w:r w:rsidR="008F2309" w:rsidRPr="004473EB">
              <w:rPr>
                <w:szCs w:val="24"/>
                <w:lang w:val="en-US"/>
              </w:rPr>
              <w:t>m</w:t>
            </w:r>
            <w:r w:rsidR="008F2309" w:rsidRPr="004473EB">
              <w:rPr>
                <w:szCs w:val="24"/>
                <w:vertAlign w:val="superscript"/>
                <w:lang w:val="en-US"/>
              </w:rPr>
              <w:t>3</w:t>
            </w:r>
            <w:r w:rsidR="008F2309" w:rsidRPr="004473EB">
              <w:rPr>
                <w:szCs w:val="24"/>
                <w:lang w:val="en-US"/>
              </w:rPr>
              <w:t>/</w:t>
            </w:r>
            <w:r w:rsidR="008F2309" w:rsidRPr="004473EB">
              <w:rPr>
                <w:szCs w:val="24"/>
                <w:lang w:val="bg-BG"/>
              </w:rPr>
              <w:t>год.</w:t>
            </w:r>
          </w:p>
        </w:tc>
      </w:tr>
    </w:tbl>
    <w:p w14:paraId="17DE5F74" w14:textId="77777777" w:rsidR="009F642E" w:rsidRPr="004473EB" w:rsidRDefault="009F642E" w:rsidP="009F642E">
      <w:pPr>
        <w:jc w:val="both"/>
        <w:rPr>
          <w:bCs/>
          <w:i/>
          <w:iCs/>
          <w:sz w:val="20"/>
          <w:lang w:val="bg-BG"/>
        </w:rPr>
      </w:pPr>
      <w:bookmarkStart w:id="3" w:name="_Toc444310890"/>
      <w:r w:rsidRPr="004473EB">
        <w:rPr>
          <w:bCs/>
          <w:i/>
          <w:iCs/>
          <w:sz w:val="20"/>
          <w:lang w:val="bg-BG"/>
        </w:rPr>
        <w:t>* Попълва се само за инсталациите и дейностите по приложение № 4 на ЗООС.</w:t>
      </w:r>
    </w:p>
    <w:p w14:paraId="73BE490F" w14:textId="77777777" w:rsidR="00E815FF" w:rsidRPr="004473EB" w:rsidRDefault="00E815FF" w:rsidP="009F642E">
      <w:pPr>
        <w:tabs>
          <w:tab w:val="left" w:pos="360"/>
        </w:tabs>
        <w:rPr>
          <w:bCs/>
          <w:i/>
          <w:sz w:val="20"/>
          <w:lang w:val="bg-BG"/>
        </w:rPr>
      </w:pPr>
      <w:bookmarkStart w:id="4" w:name="_Toc364940416"/>
      <w:bookmarkEnd w:id="2"/>
      <w:bookmarkEnd w:id="3"/>
      <w:bookmarkEnd w:id="4"/>
    </w:p>
    <w:p w14:paraId="4900B217" w14:textId="5F1A9D42" w:rsidR="009F642E" w:rsidRPr="004473EB" w:rsidRDefault="00E815FF" w:rsidP="009F642E">
      <w:pPr>
        <w:tabs>
          <w:tab w:val="left" w:pos="360"/>
        </w:tabs>
        <w:rPr>
          <w:rFonts w:ascii="Arial" w:hAnsi="Arial" w:cs="Arial"/>
          <w:b/>
          <w:bCs/>
          <w:iCs/>
          <w:szCs w:val="24"/>
          <w:lang w:val="bg-BG"/>
        </w:rPr>
      </w:pPr>
      <w:r w:rsidRPr="004473EB">
        <w:rPr>
          <w:bCs/>
          <w:iCs/>
          <w:szCs w:val="24"/>
          <w:lang w:val="bg-BG"/>
        </w:rPr>
        <w:t>Единицата капацитет е едно място/година.</w:t>
      </w:r>
    </w:p>
    <w:sectPr w:rsidR="009F642E" w:rsidRPr="004473EB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762B" w14:textId="77777777" w:rsidR="00EA352B" w:rsidRDefault="00EA352B">
      <w:r>
        <w:separator/>
      </w:r>
    </w:p>
  </w:endnote>
  <w:endnote w:type="continuationSeparator" w:id="0">
    <w:p w14:paraId="0BB14461" w14:textId="77777777" w:rsidR="00EA352B" w:rsidRDefault="00EA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F475D" w14:textId="7604C519" w:rsidR="00715126" w:rsidRPr="00FC2F74" w:rsidRDefault="00E815FF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  <w:rPr>
        <w:sz w:val="20"/>
      </w:rPr>
    </w:pPr>
    <w:r w:rsidRPr="00E815FF">
      <w:rPr>
        <w:sz w:val="18"/>
        <w:szCs w:val="18"/>
      </w:rPr>
      <w:t xml:space="preserve">„ЗЛАТЕН ДЪБ </w:t>
    </w:r>
    <w:proofErr w:type="gramStart"/>
    <w:r w:rsidRPr="00E815FF">
      <w:rPr>
        <w:sz w:val="18"/>
        <w:szCs w:val="18"/>
      </w:rPr>
      <w:t>2023“ ООД</w:t>
    </w:r>
    <w:proofErr w:type="gramEnd"/>
    <w:r w:rsidR="007D7E77">
      <w:rPr>
        <w:rStyle w:val="PageNumber"/>
        <w:lang w:val="ru-RU"/>
      </w:rPr>
      <w:tab/>
      <w:t>202</w:t>
    </w:r>
    <w:r w:rsidR="00A92372">
      <w:rPr>
        <w:rStyle w:val="PageNumber"/>
        <w:lang w:val="en-US"/>
      </w:rPr>
      <w:t>3</w:t>
    </w:r>
    <w:r w:rsidR="004C021F" w:rsidRPr="00FC2F74">
      <w:rPr>
        <w:rStyle w:val="PageNumber"/>
        <w:lang w:val="ru-RU"/>
      </w:rPr>
      <w:t xml:space="preserve"> год.</w:t>
    </w:r>
    <w:r w:rsidR="00715126" w:rsidRPr="00FC2F74">
      <w:rPr>
        <w:rStyle w:val="PageNumber"/>
        <w:lang w:val="ru-RU"/>
      </w:rPr>
      <w:tab/>
    </w:r>
    <w:r w:rsidR="00715126" w:rsidRPr="00FC2F74">
      <w:rPr>
        <w:rStyle w:val="PageNumber"/>
      </w:rPr>
      <w:t>III</w:t>
    </w:r>
    <w:r w:rsidR="00715126" w:rsidRPr="00FC2F74">
      <w:rPr>
        <w:rStyle w:val="PageNumber"/>
        <w:lang w:val="ru-RU"/>
      </w:rPr>
      <w:t>.4.1.1-</w:t>
    </w:r>
    <w:r w:rsidR="00715126" w:rsidRPr="00FC2F74">
      <w:rPr>
        <w:rStyle w:val="PageNumber"/>
      </w:rPr>
      <w:fldChar w:fldCharType="begin"/>
    </w:r>
    <w:r w:rsidR="00715126" w:rsidRPr="00FC2F74">
      <w:rPr>
        <w:rStyle w:val="PageNumber"/>
      </w:rPr>
      <w:instrText xml:space="preserve"> PAGE </w:instrText>
    </w:r>
    <w:r w:rsidR="00715126" w:rsidRPr="00FC2F74">
      <w:rPr>
        <w:rStyle w:val="PageNumber"/>
      </w:rPr>
      <w:fldChar w:fldCharType="separate"/>
    </w:r>
    <w:r w:rsidR="0035280F">
      <w:rPr>
        <w:rStyle w:val="PageNumber"/>
        <w:noProof/>
      </w:rPr>
      <w:t>1</w:t>
    </w:r>
    <w:r w:rsidR="00715126" w:rsidRPr="00FC2F7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C7BB" w14:textId="77777777" w:rsidR="00EA352B" w:rsidRDefault="00EA352B">
      <w:r>
        <w:separator/>
      </w:r>
    </w:p>
  </w:footnote>
  <w:footnote w:type="continuationSeparator" w:id="0">
    <w:p w14:paraId="16F10832" w14:textId="77777777" w:rsidR="00EA352B" w:rsidRDefault="00EA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B0BB" w14:textId="70FEF303" w:rsidR="00E815FF" w:rsidRPr="009772CB" w:rsidRDefault="00E815FF" w:rsidP="00E815FF">
    <w:pPr>
      <w:pStyle w:val="Header"/>
      <w:pBdr>
        <w:bottom w:val="single" w:sz="4" w:space="1" w:color="auto"/>
      </w:pBdr>
      <w:ind w:left="-180" w:right="-248" w:hanging="90"/>
      <w:jc w:val="right"/>
      <w:rPr>
        <w:sz w:val="18"/>
        <w:szCs w:val="18"/>
        <w:lang w:val="bg-BG"/>
      </w:rPr>
    </w:pPr>
    <w:bookmarkStart w:id="5" w:name="_Hlk115689681"/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</w:p>
  <w:bookmarkEnd w:id="5"/>
  <w:p w14:paraId="64322EEE" w14:textId="729E88CA" w:rsidR="00715126" w:rsidRPr="00E815FF" w:rsidRDefault="00715126" w:rsidP="00E81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715D544F"/>
    <w:multiLevelType w:val="hybridMultilevel"/>
    <w:tmpl w:val="B726A89C"/>
    <w:lvl w:ilvl="0" w:tplc="A20A00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979509">
    <w:abstractNumId w:val="1"/>
  </w:num>
  <w:num w:numId="2" w16cid:durableId="1575047587">
    <w:abstractNumId w:val="0"/>
  </w:num>
  <w:num w:numId="3" w16cid:durableId="1618682538">
    <w:abstractNumId w:val="2"/>
  </w:num>
  <w:num w:numId="4" w16cid:durableId="2138252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34C5D"/>
    <w:rsid w:val="00072726"/>
    <w:rsid w:val="00096201"/>
    <w:rsid w:val="000A59D1"/>
    <w:rsid w:val="000F5207"/>
    <w:rsid w:val="001A57FD"/>
    <w:rsid w:val="001B4FF3"/>
    <w:rsid w:val="001C1364"/>
    <w:rsid w:val="001E7076"/>
    <w:rsid w:val="00206095"/>
    <w:rsid w:val="00211CBE"/>
    <w:rsid w:val="002134CA"/>
    <w:rsid w:val="00252DAB"/>
    <w:rsid w:val="002603D6"/>
    <w:rsid w:val="00275AA2"/>
    <w:rsid w:val="002A3F1B"/>
    <w:rsid w:val="002A464A"/>
    <w:rsid w:val="002A74C6"/>
    <w:rsid w:val="002F0CE0"/>
    <w:rsid w:val="00305E52"/>
    <w:rsid w:val="00306F8C"/>
    <w:rsid w:val="0035280F"/>
    <w:rsid w:val="00365A75"/>
    <w:rsid w:val="00374046"/>
    <w:rsid w:val="00384A05"/>
    <w:rsid w:val="003C3CF7"/>
    <w:rsid w:val="003E2361"/>
    <w:rsid w:val="003E71CB"/>
    <w:rsid w:val="0042172D"/>
    <w:rsid w:val="004473EB"/>
    <w:rsid w:val="00464755"/>
    <w:rsid w:val="004652BD"/>
    <w:rsid w:val="004C021F"/>
    <w:rsid w:val="004E5067"/>
    <w:rsid w:val="00533735"/>
    <w:rsid w:val="005508F4"/>
    <w:rsid w:val="005613F7"/>
    <w:rsid w:val="00571D38"/>
    <w:rsid w:val="005E43E6"/>
    <w:rsid w:val="00613274"/>
    <w:rsid w:val="00617550"/>
    <w:rsid w:val="00626E92"/>
    <w:rsid w:val="006374CD"/>
    <w:rsid w:val="00644EF5"/>
    <w:rsid w:val="006562BE"/>
    <w:rsid w:val="00692377"/>
    <w:rsid w:val="006E518F"/>
    <w:rsid w:val="006F320F"/>
    <w:rsid w:val="006F667C"/>
    <w:rsid w:val="007005F7"/>
    <w:rsid w:val="00715126"/>
    <w:rsid w:val="00744F91"/>
    <w:rsid w:val="00757A5C"/>
    <w:rsid w:val="007871F5"/>
    <w:rsid w:val="007D1B0E"/>
    <w:rsid w:val="007D7E77"/>
    <w:rsid w:val="007F0538"/>
    <w:rsid w:val="008A5430"/>
    <w:rsid w:val="008C2DF7"/>
    <w:rsid w:val="008F2309"/>
    <w:rsid w:val="009071D7"/>
    <w:rsid w:val="00962290"/>
    <w:rsid w:val="00970FE3"/>
    <w:rsid w:val="009C3D00"/>
    <w:rsid w:val="009C7112"/>
    <w:rsid w:val="009E5B97"/>
    <w:rsid w:val="009F642E"/>
    <w:rsid w:val="009F6EC7"/>
    <w:rsid w:val="00A12AD0"/>
    <w:rsid w:val="00A7268A"/>
    <w:rsid w:val="00A82630"/>
    <w:rsid w:val="00A92372"/>
    <w:rsid w:val="00A97DC7"/>
    <w:rsid w:val="00AB28E7"/>
    <w:rsid w:val="00AB31DF"/>
    <w:rsid w:val="00AC0415"/>
    <w:rsid w:val="00AD2E33"/>
    <w:rsid w:val="00B071BF"/>
    <w:rsid w:val="00B45B13"/>
    <w:rsid w:val="00B70765"/>
    <w:rsid w:val="00B80317"/>
    <w:rsid w:val="00B9637F"/>
    <w:rsid w:val="00C3537D"/>
    <w:rsid w:val="00C40476"/>
    <w:rsid w:val="00C45629"/>
    <w:rsid w:val="00C87632"/>
    <w:rsid w:val="00CA104E"/>
    <w:rsid w:val="00D10109"/>
    <w:rsid w:val="00D11600"/>
    <w:rsid w:val="00D6703D"/>
    <w:rsid w:val="00D96C69"/>
    <w:rsid w:val="00E02C0D"/>
    <w:rsid w:val="00E11087"/>
    <w:rsid w:val="00E143B9"/>
    <w:rsid w:val="00E23C52"/>
    <w:rsid w:val="00E34A19"/>
    <w:rsid w:val="00E50F35"/>
    <w:rsid w:val="00E74AA7"/>
    <w:rsid w:val="00E815FF"/>
    <w:rsid w:val="00E87B0E"/>
    <w:rsid w:val="00EA2DD1"/>
    <w:rsid w:val="00EA352B"/>
    <w:rsid w:val="00EC4607"/>
    <w:rsid w:val="00F3224D"/>
    <w:rsid w:val="00F34E75"/>
    <w:rsid w:val="00F90F6F"/>
    <w:rsid w:val="00F94106"/>
    <w:rsid w:val="00FC2929"/>
    <w:rsid w:val="00FC2F74"/>
    <w:rsid w:val="00FE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D1336D1"/>
  <w15:chartTrackingRefBased/>
  <w15:docId w15:val="{8F78E9BD-D20A-46EF-8CE0-BFB00330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A2"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6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7632"/>
    <w:rPr>
      <w:rFonts w:ascii="Segoe UI" w:hAnsi="Segoe UI" w:cs="Segoe UI"/>
      <w:sz w:val="18"/>
      <w:szCs w:val="18"/>
      <w:lang w:val="en-GB" w:eastAsia="bg-BG"/>
    </w:rPr>
  </w:style>
  <w:style w:type="paragraph" w:styleId="ListParagraph">
    <w:name w:val="List Paragraph"/>
    <w:basedOn w:val="Normal"/>
    <w:uiPriority w:val="34"/>
    <w:qFormat/>
    <w:rsid w:val="00C40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14</cp:revision>
  <cp:lastPrinted>2015-10-06T16:18:00Z</cp:lastPrinted>
  <dcterms:created xsi:type="dcterms:W3CDTF">2022-12-02T06:39:00Z</dcterms:created>
  <dcterms:modified xsi:type="dcterms:W3CDTF">2023-08-22T08:21:00Z</dcterms:modified>
</cp:coreProperties>
</file>